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3559" w14:textId="31B5FEC4" w:rsidR="0045298D" w:rsidRPr="0016263B" w:rsidRDefault="0016263B" w:rsidP="0016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</w:t>
      </w:r>
      <w:r w:rsidRPr="0016263B">
        <w:rPr>
          <w:rFonts w:ascii="Times New Roman" w:hAnsi="Times New Roman" w:cs="Times New Roman"/>
          <w:b/>
          <w:sz w:val="28"/>
          <w:szCs w:val="28"/>
        </w:rPr>
        <w:t>ХI</w:t>
      </w:r>
      <w:r w:rsidR="00BE053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62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E4D">
        <w:rPr>
          <w:rFonts w:ascii="Times New Roman" w:hAnsi="Times New Roman" w:cs="Times New Roman"/>
          <w:b/>
          <w:sz w:val="28"/>
          <w:szCs w:val="28"/>
        </w:rPr>
        <w:t>Межъепархиального</w:t>
      </w:r>
      <w:r w:rsidRPr="0016263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263B">
        <w:rPr>
          <w:rFonts w:ascii="Times New Roman" w:hAnsi="Times New Roman" w:cs="Times New Roman"/>
          <w:b/>
          <w:sz w:val="28"/>
          <w:szCs w:val="28"/>
        </w:rPr>
        <w:t xml:space="preserve"> чтецов для воспитанников воскресных школ и православных гимназий «В начале было Слово…»</w:t>
      </w:r>
    </w:p>
    <w:p w14:paraId="6F6577FD" w14:textId="10AB2208" w:rsidR="0016263B" w:rsidRDefault="003A0E4D" w:rsidP="001626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</w:t>
      </w:r>
      <w:r w:rsidR="00BE05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мая</w:t>
      </w:r>
      <w:r w:rsidR="0016263B" w:rsidRPr="0016263B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16263B" w:rsidRPr="0016263B">
        <w:rPr>
          <w:rFonts w:ascii="Times New Roman" w:hAnsi="Times New Roman" w:cs="Times New Roman"/>
          <w:i/>
          <w:sz w:val="28"/>
          <w:szCs w:val="28"/>
        </w:rPr>
        <w:t xml:space="preserve"> года, Саратов</w:t>
      </w:r>
    </w:p>
    <w:p w14:paraId="22B90AE4" w14:textId="77777777" w:rsidR="00EB6CEC" w:rsidRPr="006F4127" w:rsidRDefault="00EB6CEC" w:rsidP="0016263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E3888C" w14:textId="77777777" w:rsidR="0016263B" w:rsidRPr="006F4127" w:rsidRDefault="0016263B" w:rsidP="0016263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127">
        <w:rPr>
          <w:rFonts w:ascii="Times New Roman" w:hAnsi="Times New Roman" w:cs="Times New Roman"/>
          <w:i/>
          <w:sz w:val="28"/>
          <w:szCs w:val="28"/>
        </w:rPr>
        <w:t>Младшая группа</w:t>
      </w:r>
      <w:r w:rsidR="00BE053D" w:rsidRPr="006F4127">
        <w:rPr>
          <w:rFonts w:ascii="Times New Roman" w:hAnsi="Times New Roman" w:cs="Times New Roman"/>
          <w:i/>
          <w:sz w:val="28"/>
          <w:szCs w:val="28"/>
        </w:rPr>
        <w:t xml:space="preserve"> (7 – 10 лет)</w:t>
      </w:r>
      <w:r w:rsidRPr="006F4127">
        <w:rPr>
          <w:rFonts w:ascii="Times New Roman" w:hAnsi="Times New Roman" w:cs="Times New Roman"/>
          <w:i/>
          <w:sz w:val="28"/>
          <w:szCs w:val="28"/>
        </w:rPr>
        <w:t>:</w:t>
      </w:r>
    </w:p>
    <w:p w14:paraId="46FA33C8" w14:textId="6C40B628" w:rsidR="0016263B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1</w:t>
      </w:r>
      <w:r w:rsidR="00BE053D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3A0E4D" w:rsidRPr="006F4127">
        <w:rPr>
          <w:rFonts w:ascii="Times New Roman" w:hAnsi="Times New Roman" w:cs="Times New Roman"/>
          <w:b/>
          <w:sz w:val="28"/>
          <w:szCs w:val="28"/>
        </w:rPr>
        <w:t>ШЕИН Владислав</w:t>
      </w:r>
      <w:r w:rsidRPr="006F4127">
        <w:rPr>
          <w:rFonts w:ascii="Times New Roman" w:hAnsi="Times New Roman" w:cs="Times New Roman"/>
          <w:sz w:val="28"/>
          <w:szCs w:val="28"/>
        </w:rPr>
        <w:t xml:space="preserve"> (</w:t>
      </w:r>
      <w:r w:rsidR="003A0E4D" w:rsidRPr="006F4127">
        <w:rPr>
          <w:rFonts w:ascii="Times New Roman" w:hAnsi="Times New Roman"/>
          <w:sz w:val="28"/>
        </w:rPr>
        <w:t>Свято-Троицкий кафедральный собор г. Саратов</w:t>
      </w:r>
      <w:r w:rsidR="00D87365">
        <w:rPr>
          <w:rFonts w:ascii="Times New Roman" w:hAnsi="Times New Roman"/>
          <w:sz w:val="28"/>
        </w:rPr>
        <w:t>а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07A16018" w14:textId="09990A4E" w:rsidR="0016263B" w:rsidRPr="00D87365" w:rsidRDefault="00BE053D" w:rsidP="00D87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 место</w:t>
      </w:r>
      <w:r w:rsidR="0016263B"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 xml:space="preserve">ПАВЛОВ </w:t>
      </w:r>
      <w:r w:rsidR="003A0E4D" w:rsidRPr="006F4127">
        <w:rPr>
          <w:rFonts w:ascii="Times New Roman" w:hAnsi="Times New Roman" w:cs="Times New Roman"/>
          <w:b/>
          <w:sz w:val="28"/>
          <w:szCs w:val="28"/>
        </w:rPr>
        <w:t xml:space="preserve">Глеб </w:t>
      </w:r>
      <w:r w:rsidR="00231729" w:rsidRPr="006F4127">
        <w:rPr>
          <w:rFonts w:ascii="Times New Roman" w:hAnsi="Times New Roman" w:cs="Times New Roman"/>
          <w:sz w:val="28"/>
          <w:szCs w:val="28"/>
        </w:rPr>
        <w:t>(</w:t>
      </w:r>
      <w:r w:rsidR="003A0E4D" w:rsidRPr="006F4127">
        <w:rPr>
          <w:rFonts w:ascii="Times New Roman" w:hAnsi="Times New Roman" w:cs="Times New Roman"/>
          <w:sz w:val="28"/>
          <w:szCs w:val="28"/>
        </w:rPr>
        <w:t xml:space="preserve">храм </w:t>
      </w:r>
      <w:r w:rsidR="003A0E4D" w:rsidRPr="006F4127">
        <w:rPr>
          <w:rFonts w:ascii="Times New Roman" w:hAnsi="Times New Roman"/>
          <w:sz w:val="28"/>
          <w:szCs w:val="28"/>
        </w:rPr>
        <w:t>Рождества Пресвятой Богородицы</w:t>
      </w:r>
      <w:r w:rsidR="00D87365">
        <w:rPr>
          <w:rFonts w:ascii="Times New Roman" w:hAnsi="Times New Roman"/>
          <w:sz w:val="28"/>
          <w:szCs w:val="28"/>
        </w:rPr>
        <w:t xml:space="preserve"> </w:t>
      </w:r>
      <w:r w:rsidR="003A0E4D" w:rsidRPr="006F4127">
        <w:rPr>
          <w:rFonts w:ascii="Times New Roman" w:hAnsi="Times New Roman" w:cs="Times New Roman"/>
          <w:sz w:val="28"/>
          <w:szCs w:val="28"/>
        </w:rPr>
        <w:t>г. Саратов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231729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54F0236D" w14:textId="4F2D09DB" w:rsidR="0016263B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</w:t>
      </w:r>
      <w:r w:rsidR="00BE053D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ПОРОЙКОВ</w:t>
      </w:r>
      <w:r w:rsidR="003A0E4D" w:rsidRPr="006F4127">
        <w:rPr>
          <w:rFonts w:ascii="Times New Roman" w:hAnsi="Times New Roman" w:cs="Times New Roman"/>
          <w:b/>
          <w:sz w:val="28"/>
          <w:szCs w:val="28"/>
        </w:rPr>
        <w:t xml:space="preserve"> Павел </w:t>
      </w:r>
      <w:r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Успенский женский монастырь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1B8BFAF8" w14:textId="0DE00741" w:rsidR="0016263B" w:rsidRPr="006F4127" w:rsidRDefault="00BE053D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 место</w:t>
      </w:r>
      <w:r w:rsidR="0016263B"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3A0E4D" w:rsidRPr="006F4127">
        <w:rPr>
          <w:rFonts w:ascii="Times New Roman" w:hAnsi="Times New Roman" w:cs="Times New Roman"/>
          <w:b/>
          <w:sz w:val="28"/>
          <w:szCs w:val="28"/>
        </w:rPr>
        <w:t>ЩЕВЕЛЁВ Олег</w:t>
      </w:r>
      <w:r w:rsidRPr="006F4127">
        <w:rPr>
          <w:rFonts w:ascii="Times New Roman" w:hAnsi="Times New Roman" w:cs="Times New Roman"/>
          <w:sz w:val="28"/>
          <w:szCs w:val="28"/>
        </w:rPr>
        <w:t xml:space="preserve"> </w:t>
      </w:r>
      <w:r w:rsidR="00231729"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Свято-Троицкий кафедральный собор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3A0E4D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6427C4EC" w14:textId="66830348" w:rsidR="0016263B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</w:t>
      </w:r>
      <w:r w:rsidR="00BE053D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ДИЛЬМАНАЕВА</w:t>
      </w:r>
      <w:r w:rsidR="003A0E4D" w:rsidRPr="006F4127">
        <w:rPr>
          <w:rFonts w:ascii="Times New Roman" w:hAnsi="Times New Roman" w:cs="Times New Roman"/>
          <w:b/>
          <w:sz w:val="28"/>
          <w:szCs w:val="28"/>
        </w:rPr>
        <w:t xml:space="preserve"> Матрона </w:t>
      </w:r>
      <w:r w:rsidR="003A0E4D"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Успенский женский монастырь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3A0E4D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61EE1358" w14:textId="77777777" w:rsidR="00EB6CEC" w:rsidRPr="006F4127" w:rsidRDefault="00EB6CEC" w:rsidP="001626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9033E" w14:textId="77777777" w:rsidR="0016263B" w:rsidRPr="006F4127" w:rsidRDefault="0016263B" w:rsidP="0016263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127">
        <w:rPr>
          <w:rFonts w:ascii="Times New Roman" w:hAnsi="Times New Roman" w:cs="Times New Roman"/>
          <w:i/>
          <w:sz w:val="28"/>
          <w:szCs w:val="28"/>
        </w:rPr>
        <w:t>Средняя группа</w:t>
      </w:r>
      <w:r w:rsidR="005035E2" w:rsidRPr="006F4127">
        <w:rPr>
          <w:rFonts w:ascii="Times New Roman" w:hAnsi="Times New Roman" w:cs="Times New Roman"/>
          <w:i/>
          <w:sz w:val="28"/>
          <w:szCs w:val="28"/>
        </w:rPr>
        <w:t xml:space="preserve"> (11 – 12 лет)</w:t>
      </w:r>
      <w:r w:rsidRPr="006F4127">
        <w:rPr>
          <w:rFonts w:ascii="Times New Roman" w:hAnsi="Times New Roman" w:cs="Times New Roman"/>
          <w:i/>
          <w:sz w:val="28"/>
          <w:szCs w:val="28"/>
        </w:rPr>
        <w:t>:</w:t>
      </w:r>
    </w:p>
    <w:p w14:paraId="28AE270F" w14:textId="4B21C39D" w:rsidR="005035E2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1</w:t>
      </w:r>
      <w:r w:rsidR="00BE053D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3A02C4" w:rsidRPr="006F4127">
        <w:rPr>
          <w:rFonts w:ascii="Times New Roman" w:hAnsi="Times New Roman" w:cs="Times New Roman"/>
          <w:b/>
          <w:sz w:val="28"/>
          <w:szCs w:val="28"/>
        </w:rPr>
        <w:t xml:space="preserve">СТАРЫХ Никита </w:t>
      </w:r>
      <w:r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Покровский женский монастырь г. Балашов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5035E2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3C1D3381" w14:textId="695A2B6F" w:rsidR="0016263B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</w:t>
      </w:r>
      <w:r w:rsidR="005035E2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3A02C4" w:rsidRPr="006F4127">
        <w:rPr>
          <w:rFonts w:ascii="Times New Roman" w:hAnsi="Times New Roman" w:cs="Times New Roman"/>
          <w:b/>
          <w:sz w:val="28"/>
          <w:szCs w:val="28"/>
        </w:rPr>
        <w:t xml:space="preserve">ДОЛИН Максим </w:t>
      </w:r>
      <w:r w:rsidR="003A02C4"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 xml:space="preserve">храм в честь Воздвижения </w:t>
      </w:r>
      <w:r w:rsidR="00D87365" w:rsidRPr="006F4127">
        <w:rPr>
          <w:rFonts w:ascii="Times New Roman" w:hAnsi="Times New Roman" w:cs="Times New Roman"/>
          <w:sz w:val="28"/>
          <w:szCs w:val="28"/>
        </w:rPr>
        <w:t>Честного</w:t>
      </w:r>
      <w:r w:rsidR="008C31BE" w:rsidRPr="006F4127">
        <w:rPr>
          <w:rFonts w:ascii="Times New Roman" w:hAnsi="Times New Roman" w:cs="Times New Roman"/>
          <w:sz w:val="28"/>
          <w:szCs w:val="28"/>
        </w:rPr>
        <w:t xml:space="preserve"> и Животворящего Креста г. Балашов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3A02C4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2ED7F5E6" w14:textId="43413384" w:rsidR="003A02C4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</w:t>
      </w:r>
      <w:r w:rsidR="005035E2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ИГНАТЧЕНКО</w:t>
      </w:r>
      <w:r w:rsidR="003A02C4" w:rsidRPr="006F4127">
        <w:rPr>
          <w:rFonts w:ascii="Times New Roman" w:hAnsi="Times New Roman" w:cs="Times New Roman"/>
          <w:b/>
          <w:sz w:val="28"/>
          <w:szCs w:val="28"/>
        </w:rPr>
        <w:t xml:space="preserve"> Богдан </w:t>
      </w:r>
      <w:r w:rsidR="003A02C4"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Свято-Троицкий кафедральный собор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3A02C4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771A41AF" w14:textId="376221E6" w:rsidR="003A02C4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</w:t>
      </w:r>
      <w:r w:rsidR="005035E2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ЛУКЬЯНОВ</w:t>
      </w:r>
      <w:r w:rsidR="003A02C4" w:rsidRPr="006F4127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="003A02C4" w:rsidRPr="006F4127">
        <w:rPr>
          <w:rFonts w:ascii="Times New Roman" w:hAnsi="Times New Roman" w:cs="Times New Roman"/>
          <w:sz w:val="28"/>
          <w:szCs w:val="28"/>
        </w:rPr>
        <w:t xml:space="preserve"> (</w:t>
      </w:r>
      <w:r w:rsidR="008C31BE" w:rsidRPr="006F4127">
        <w:rPr>
          <w:rFonts w:ascii="Times New Roman" w:hAnsi="Times New Roman" w:cs="Times New Roman"/>
          <w:sz w:val="28"/>
          <w:szCs w:val="28"/>
        </w:rPr>
        <w:t>храм равноапп. царя Константина и царицы Елены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3A02C4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3E5133A0" w14:textId="4ABB5151" w:rsidR="0016263B" w:rsidRPr="006F4127" w:rsidRDefault="0016263B" w:rsidP="003A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</w:t>
      </w:r>
      <w:r w:rsidR="005035E2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ТАСТЛЕУОВ</w:t>
      </w:r>
      <w:r w:rsidR="003A02C4" w:rsidRPr="006F4127">
        <w:rPr>
          <w:rFonts w:ascii="Times New Roman" w:hAnsi="Times New Roman" w:cs="Times New Roman"/>
          <w:b/>
          <w:sz w:val="28"/>
          <w:szCs w:val="28"/>
        </w:rPr>
        <w:t xml:space="preserve"> Камиль</w:t>
      </w:r>
      <w:r w:rsidR="003A02C4" w:rsidRPr="006F4127">
        <w:rPr>
          <w:rFonts w:ascii="Times New Roman" w:hAnsi="Times New Roman" w:cs="Times New Roman"/>
          <w:sz w:val="28"/>
          <w:szCs w:val="28"/>
        </w:rPr>
        <w:t xml:space="preserve"> </w:t>
      </w:r>
      <w:r w:rsidR="00EA29E1" w:rsidRPr="006F4127">
        <w:rPr>
          <w:rFonts w:ascii="Times New Roman" w:hAnsi="Times New Roman" w:cs="Times New Roman"/>
          <w:sz w:val="28"/>
          <w:szCs w:val="28"/>
        </w:rPr>
        <w:t>(</w:t>
      </w:r>
      <w:r w:rsidR="00D87365">
        <w:rPr>
          <w:rFonts w:ascii="Times New Roman" w:hAnsi="Times New Roman" w:cs="Times New Roman"/>
          <w:sz w:val="28"/>
          <w:szCs w:val="28"/>
        </w:rPr>
        <w:t xml:space="preserve">храм в честь </w:t>
      </w:r>
      <w:r w:rsidR="003A02C4" w:rsidRPr="006F4127">
        <w:rPr>
          <w:rFonts w:ascii="Times New Roman" w:hAnsi="Times New Roman"/>
          <w:sz w:val="28"/>
          <w:szCs w:val="28"/>
        </w:rPr>
        <w:t>Введения во храм Пресвятой Богородицы г. Саратов</w:t>
      </w:r>
      <w:r w:rsidR="00D87365">
        <w:rPr>
          <w:rFonts w:ascii="Times New Roman" w:hAnsi="Times New Roman"/>
          <w:sz w:val="28"/>
          <w:szCs w:val="28"/>
        </w:rPr>
        <w:t>а</w:t>
      </w:r>
      <w:r w:rsidR="00EA29E1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4C366275" w14:textId="0F2B6553" w:rsidR="00231729" w:rsidRPr="006F4127" w:rsidRDefault="0016263B" w:rsidP="003A0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</w:t>
      </w:r>
      <w:r w:rsidR="005035E2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МАМОНТОВА</w:t>
      </w:r>
      <w:r w:rsidR="003A02C4" w:rsidRPr="006F4127">
        <w:rPr>
          <w:rFonts w:ascii="Times New Roman" w:hAnsi="Times New Roman" w:cs="Times New Roman"/>
          <w:b/>
          <w:sz w:val="28"/>
          <w:szCs w:val="28"/>
        </w:rPr>
        <w:t xml:space="preserve"> Василиса</w:t>
      </w:r>
      <w:r w:rsidRPr="006F4127">
        <w:rPr>
          <w:rFonts w:ascii="Times New Roman" w:hAnsi="Times New Roman" w:cs="Times New Roman"/>
          <w:sz w:val="28"/>
          <w:szCs w:val="28"/>
        </w:rPr>
        <w:t xml:space="preserve"> </w:t>
      </w:r>
      <w:r w:rsidR="00231729" w:rsidRPr="006F4127">
        <w:rPr>
          <w:rFonts w:ascii="Times New Roman" w:hAnsi="Times New Roman" w:cs="Times New Roman"/>
          <w:sz w:val="28"/>
          <w:szCs w:val="28"/>
        </w:rPr>
        <w:t>(</w:t>
      </w:r>
      <w:r w:rsidR="003A02C4" w:rsidRPr="006F4127">
        <w:rPr>
          <w:rFonts w:ascii="Times New Roman" w:hAnsi="Times New Roman"/>
          <w:sz w:val="28"/>
        </w:rPr>
        <w:t>Свято-Духовский собор г. Саратов</w:t>
      </w:r>
      <w:r w:rsidR="00D87365">
        <w:rPr>
          <w:rFonts w:ascii="Times New Roman" w:hAnsi="Times New Roman"/>
          <w:sz w:val="28"/>
        </w:rPr>
        <w:t>а</w:t>
      </w:r>
      <w:r w:rsidR="00231729" w:rsidRPr="006F412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565010B" w14:textId="77777777" w:rsidR="003A02C4" w:rsidRPr="006F4127" w:rsidRDefault="003A02C4" w:rsidP="003A02C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A9DDDC" w14:textId="5902867E" w:rsidR="003A02C4" w:rsidRPr="006F4127" w:rsidRDefault="003A02C4" w:rsidP="003A02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127">
        <w:rPr>
          <w:rFonts w:ascii="Times New Roman" w:hAnsi="Times New Roman" w:cs="Times New Roman"/>
          <w:i/>
          <w:sz w:val="28"/>
          <w:szCs w:val="28"/>
        </w:rPr>
        <w:t>Средняя группа (13 – 14 лет):</w:t>
      </w:r>
    </w:p>
    <w:p w14:paraId="6BACC28A" w14:textId="0EDACCEA" w:rsidR="003A02C4" w:rsidRPr="006F4127" w:rsidRDefault="003A02C4" w:rsidP="003A02C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ГОЛОВИЙЧУК</w:t>
      </w:r>
      <w:r w:rsidRPr="006F4127">
        <w:rPr>
          <w:rFonts w:ascii="Times New Roman" w:hAnsi="Times New Roman" w:cs="Times New Roman"/>
          <w:b/>
          <w:sz w:val="28"/>
          <w:szCs w:val="28"/>
        </w:rPr>
        <w:t xml:space="preserve"> Ульяна </w:t>
      </w:r>
      <w:r w:rsidRPr="006F4127">
        <w:rPr>
          <w:rFonts w:ascii="Times New Roman" w:hAnsi="Times New Roman" w:cs="Times New Roman"/>
          <w:sz w:val="28"/>
          <w:szCs w:val="28"/>
        </w:rPr>
        <w:t xml:space="preserve">(храм </w:t>
      </w:r>
      <w:r w:rsidRPr="006F4127">
        <w:rPr>
          <w:rFonts w:ascii="Times New Roman" w:hAnsi="Times New Roman"/>
          <w:sz w:val="28"/>
        </w:rPr>
        <w:t>Нерукотворного Образа Спасителя г. Саратов</w:t>
      </w:r>
      <w:r w:rsidR="00D87365">
        <w:rPr>
          <w:rFonts w:ascii="Times New Roman" w:hAnsi="Times New Roman"/>
          <w:sz w:val="28"/>
        </w:rPr>
        <w:t>а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5DB01F1E" w14:textId="7AF3E37A" w:rsidR="003A02C4" w:rsidRPr="006F4127" w:rsidRDefault="003A02C4" w:rsidP="003A0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ШАРАПОВ</w:t>
      </w:r>
      <w:r w:rsidRPr="006F4127">
        <w:rPr>
          <w:rFonts w:ascii="Times New Roman" w:hAnsi="Times New Roman" w:cs="Times New Roman"/>
          <w:b/>
          <w:sz w:val="28"/>
          <w:szCs w:val="28"/>
        </w:rPr>
        <w:t xml:space="preserve"> Пантелеимон </w:t>
      </w:r>
      <w:r w:rsidRPr="006F4127">
        <w:rPr>
          <w:rFonts w:ascii="Times New Roman" w:hAnsi="Times New Roman" w:cs="Times New Roman"/>
          <w:sz w:val="28"/>
          <w:szCs w:val="28"/>
        </w:rPr>
        <w:t xml:space="preserve">(храм </w:t>
      </w:r>
      <w:r w:rsidRPr="006F4127">
        <w:rPr>
          <w:rFonts w:ascii="Times New Roman" w:hAnsi="Times New Roman"/>
          <w:sz w:val="28"/>
          <w:szCs w:val="28"/>
        </w:rPr>
        <w:t>иконы Божией Матери «Всех скорбящих Радосте» г. Саратов</w:t>
      </w:r>
      <w:r w:rsidR="00D87365">
        <w:rPr>
          <w:rFonts w:ascii="Times New Roman" w:hAnsi="Times New Roman"/>
          <w:sz w:val="28"/>
          <w:szCs w:val="28"/>
        </w:rPr>
        <w:t>а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48A6ACD2" w14:textId="796AC18B" w:rsidR="003A02C4" w:rsidRPr="006F4127" w:rsidRDefault="003A02C4" w:rsidP="003A02C4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МАРТЯНОВ</w:t>
      </w:r>
      <w:r w:rsidR="00B27530" w:rsidRPr="006F4127">
        <w:rPr>
          <w:rFonts w:ascii="Times New Roman" w:hAnsi="Times New Roman" w:cs="Times New Roman"/>
          <w:b/>
          <w:sz w:val="28"/>
          <w:szCs w:val="28"/>
        </w:rPr>
        <w:t xml:space="preserve"> Сергей </w:t>
      </w:r>
      <w:r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Свято-Троицкий кафедральный собор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3D40D5D9" w14:textId="00667570" w:rsidR="003A02C4" w:rsidRPr="006F4127" w:rsidRDefault="003A02C4" w:rsidP="003A02C4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B27530" w:rsidRPr="006F4127">
        <w:rPr>
          <w:rFonts w:ascii="Times New Roman" w:hAnsi="Times New Roman" w:cs="Times New Roman"/>
          <w:b/>
          <w:sz w:val="28"/>
          <w:szCs w:val="28"/>
        </w:rPr>
        <w:t xml:space="preserve">СТРЕКУЛЕВА Мария </w:t>
      </w:r>
      <w:r w:rsidRPr="006F4127">
        <w:rPr>
          <w:rFonts w:ascii="Times New Roman" w:hAnsi="Times New Roman" w:cs="Times New Roman"/>
          <w:sz w:val="28"/>
          <w:szCs w:val="28"/>
        </w:rPr>
        <w:t>(</w:t>
      </w:r>
      <w:r w:rsidR="006F4127" w:rsidRPr="006F4127">
        <w:rPr>
          <w:rFonts w:ascii="Times New Roman" w:hAnsi="Times New Roman" w:cs="Times New Roman"/>
          <w:sz w:val="28"/>
          <w:szCs w:val="28"/>
        </w:rPr>
        <w:t>храм в честь святителя Николая г. Ртищево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615267D5" w14:textId="1E77C5F4" w:rsidR="00B27530" w:rsidRPr="006F4127" w:rsidRDefault="00B27530" w:rsidP="003A02C4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</w:t>
      </w:r>
      <w:r w:rsidR="003A02C4" w:rsidRPr="006F4127">
        <w:rPr>
          <w:rFonts w:ascii="Times New Roman" w:hAnsi="Times New Roman" w:cs="Times New Roman"/>
          <w:b/>
          <w:sz w:val="28"/>
          <w:szCs w:val="28"/>
        </w:rPr>
        <w:t xml:space="preserve"> место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ПРОКОФЬЕВ</w:t>
      </w:r>
      <w:r w:rsidRPr="006F4127">
        <w:rPr>
          <w:rFonts w:ascii="Times New Roman" w:hAnsi="Times New Roman" w:cs="Times New Roman"/>
          <w:b/>
          <w:sz w:val="28"/>
          <w:szCs w:val="28"/>
        </w:rPr>
        <w:t xml:space="preserve"> Александр </w:t>
      </w:r>
      <w:r w:rsidR="003A02C4" w:rsidRPr="006F4127">
        <w:rPr>
          <w:rFonts w:ascii="Times New Roman" w:hAnsi="Times New Roman" w:cs="Times New Roman"/>
          <w:sz w:val="28"/>
          <w:szCs w:val="28"/>
        </w:rPr>
        <w:t>(</w:t>
      </w:r>
      <w:r w:rsidR="00D87365">
        <w:rPr>
          <w:rFonts w:ascii="Times New Roman" w:hAnsi="Times New Roman" w:cs="Times New Roman"/>
          <w:sz w:val="28"/>
          <w:szCs w:val="28"/>
        </w:rPr>
        <w:t xml:space="preserve">собор </w:t>
      </w:r>
      <w:r w:rsidRPr="006F4127">
        <w:rPr>
          <w:rFonts w:ascii="Times New Roman" w:hAnsi="Times New Roman" w:cs="Times New Roman"/>
          <w:sz w:val="28"/>
          <w:szCs w:val="28"/>
        </w:rPr>
        <w:t>Живоначальной Троицы</w:t>
      </w:r>
      <w:r w:rsidR="00D87365">
        <w:rPr>
          <w:rFonts w:ascii="Times New Roman" w:hAnsi="Times New Roman" w:cs="Times New Roman"/>
          <w:sz w:val="28"/>
          <w:szCs w:val="28"/>
        </w:rPr>
        <w:t xml:space="preserve"> </w:t>
      </w:r>
      <w:r w:rsidRPr="006F4127">
        <w:rPr>
          <w:rFonts w:ascii="Times New Roman" w:hAnsi="Times New Roman" w:cs="Times New Roman"/>
          <w:sz w:val="28"/>
          <w:szCs w:val="28"/>
        </w:rPr>
        <w:t>г.</w:t>
      </w:r>
      <w:r w:rsidR="00D87365">
        <w:rPr>
          <w:rFonts w:ascii="Times New Roman" w:hAnsi="Times New Roman" w:cs="Times New Roman"/>
          <w:sz w:val="28"/>
          <w:szCs w:val="28"/>
        </w:rPr>
        <w:t xml:space="preserve"> </w:t>
      </w:r>
      <w:r w:rsidRPr="006F4127">
        <w:rPr>
          <w:rFonts w:ascii="Times New Roman" w:hAnsi="Times New Roman" w:cs="Times New Roman"/>
          <w:sz w:val="28"/>
          <w:szCs w:val="28"/>
        </w:rPr>
        <w:t>Вольск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13D85C86" w14:textId="73F1D257" w:rsidR="003A02C4" w:rsidRPr="006F4127" w:rsidRDefault="003A02C4" w:rsidP="00B27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СКАРЗОВ</w:t>
      </w:r>
      <w:r w:rsidR="00B27530" w:rsidRPr="006F4127">
        <w:rPr>
          <w:rFonts w:ascii="Times New Roman" w:hAnsi="Times New Roman" w:cs="Times New Roman"/>
          <w:b/>
          <w:sz w:val="28"/>
          <w:szCs w:val="28"/>
        </w:rPr>
        <w:t xml:space="preserve"> Иван </w:t>
      </w:r>
      <w:r w:rsidR="00B27530" w:rsidRPr="006F4127">
        <w:rPr>
          <w:rFonts w:ascii="Times New Roman" w:hAnsi="Times New Roman" w:cs="Times New Roman"/>
          <w:sz w:val="28"/>
          <w:szCs w:val="28"/>
        </w:rPr>
        <w:t xml:space="preserve">(храм </w:t>
      </w:r>
      <w:r w:rsidR="00B27530" w:rsidRPr="006F4127">
        <w:rPr>
          <w:rFonts w:ascii="Times New Roman" w:hAnsi="Times New Roman"/>
          <w:sz w:val="28"/>
          <w:szCs w:val="28"/>
        </w:rPr>
        <w:t>иконы Божией Матери «Всех скорбящих Радосте» г. Саратов</w:t>
      </w:r>
      <w:r w:rsidR="00D87365">
        <w:rPr>
          <w:rFonts w:ascii="Times New Roman" w:hAnsi="Times New Roman"/>
          <w:sz w:val="28"/>
          <w:szCs w:val="28"/>
        </w:rPr>
        <w:t>а</w:t>
      </w:r>
      <w:r w:rsidR="00B27530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5D6BFA78" w14:textId="77777777" w:rsidR="00EB6CEC" w:rsidRPr="006F4127" w:rsidRDefault="00EB6CEC" w:rsidP="002317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74B0E0" w14:textId="33843362" w:rsidR="0016263B" w:rsidRPr="006F4127" w:rsidRDefault="0016263B" w:rsidP="0016263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127">
        <w:rPr>
          <w:rFonts w:ascii="Times New Roman" w:hAnsi="Times New Roman" w:cs="Times New Roman"/>
          <w:i/>
          <w:sz w:val="28"/>
          <w:szCs w:val="28"/>
        </w:rPr>
        <w:t>Старшая группа</w:t>
      </w:r>
      <w:r w:rsidR="005035E2" w:rsidRPr="006F4127">
        <w:rPr>
          <w:rFonts w:ascii="Times New Roman" w:hAnsi="Times New Roman" w:cs="Times New Roman"/>
          <w:i/>
          <w:sz w:val="28"/>
          <w:szCs w:val="28"/>
        </w:rPr>
        <w:t xml:space="preserve"> (1</w:t>
      </w:r>
      <w:r w:rsidR="00B27530" w:rsidRPr="006F4127">
        <w:rPr>
          <w:rFonts w:ascii="Times New Roman" w:hAnsi="Times New Roman" w:cs="Times New Roman"/>
          <w:i/>
          <w:sz w:val="28"/>
          <w:szCs w:val="28"/>
        </w:rPr>
        <w:t>5</w:t>
      </w:r>
      <w:r w:rsidR="005035E2" w:rsidRPr="006F4127">
        <w:rPr>
          <w:rFonts w:ascii="Times New Roman" w:hAnsi="Times New Roman" w:cs="Times New Roman"/>
          <w:i/>
          <w:sz w:val="28"/>
          <w:szCs w:val="28"/>
        </w:rPr>
        <w:t xml:space="preserve"> – 1</w:t>
      </w:r>
      <w:r w:rsidR="00B27530" w:rsidRPr="006F4127">
        <w:rPr>
          <w:rFonts w:ascii="Times New Roman" w:hAnsi="Times New Roman" w:cs="Times New Roman"/>
          <w:i/>
          <w:sz w:val="28"/>
          <w:szCs w:val="28"/>
        </w:rPr>
        <w:t>7</w:t>
      </w:r>
      <w:r w:rsidR="005035E2" w:rsidRPr="006F4127">
        <w:rPr>
          <w:rFonts w:ascii="Times New Roman" w:hAnsi="Times New Roman" w:cs="Times New Roman"/>
          <w:i/>
          <w:sz w:val="28"/>
          <w:szCs w:val="28"/>
        </w:rPr>
        <w:t xml:space="preserve"> лет)</w:t>
      </w:r>
      <w:r w:rsidRPr="006F4127">
        <w:rPr>
          <w:rFonts w:ascii="Times New Roman" w:hAnsi="Times New Roman" w:cs="Times New Roman"/>
          <w:i/>
          <w:sz w:val="28"/>
          <w:szCs w:val="28"/>
        </w:rPr>
        <w:t>:</w:t>
      </w:r>
    </w:p>
    <w:p w14:paraId="21B24EB4" w14:textId="1149A76E" w:rsidR="0016263B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1</w:t>
      </w:r>
      <w:r w:rsidR="00033BC1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КРИВОШЕИН</w:t>
      </w:r>
      <w:r w:rsidR="00B27530" w:rsidRPr="006F4127">
        <w:rPr>
          <w:rFonts w:ascii="Times New Roman" w:hAnsi="Times New Roman" w:cs="Times New Roman"/>
          <w:b/>
          <w:sz w:val="28"/>
          <w:szCs w:val="28"/>
        </w:rPr>
        <w:t xml:space="preserve"> Егор </w:t>
      </w:r>
      <w:r w:rsidRPr="006F4127">
        <w:rPr>
          <w:rFonts w:ascii="Times New Roman" w:hAnsi="Times New Roman" w:cs="Times New Roman"/>
          <w:sz w:val="28"/>
          <w:szCs w:val="28"/>
        </w:rPr>
        <w:t>(</w:t>
      </w:r>
      <w:r w:rsidR="00D87365">
        <w:rPr>
          <w:rFonts w:ascii="Times New Roman" w:hAnsi="Times New Roman" w:cs="Times New Roman"/>
          <w:sz w:val="28"/>
          <w:szCs w:val="28"/>
        </w:rPr>
        <w:t>п</w:t>
      </w:r>
      <w:r w:rsidR="00033BC1" w:rsidRPr="006F4127">
        <w:rPr>
          <w:rFonts w:ascii="Times New Roman" w:hAnsi="Times New Roman" w:cs="Times New Roman"/>
          <w:sz w:val="28"/>
          <w:szCs w:val="28"/>
        </w:rPr>
        <w:t>равославная гимназия им. св. Александра Медема г. Хвалынск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Pr="006F4127">
        <w:rPr>
          <w:rFonts w:ascii="Times New Roman" w:hAnsi="Times New Roman" w:cs="Times New Roman"/>
          <w:sz w:val="28"/>
          <w:szCs w:val="28"/>
        </w:rPr>
        <w:t>)</w:t>
      </w:r>
    </w:p>
    <w:p w14:paraId="50821440" w14:textId="2B5E50F5" w:rsidR="0016263B" w:rsidRPr="006F4127" w:rsidRDefault="00033BC1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1 место</w:t>
      </w:r>
      <w:r w:rsidR="0016263B"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ЛЫСОВ</w:t>
      </w:r>
      <w:r w:rsidR="007D418E" w:rsidRPr="006F4127">
        <w:rPr>
          <w:rFonts w:ascii="Times New Roman" w:hAnsi="Times New Roman" w:cs="Times New Roman"/>
          <w:b/>
          <w:sz w:val="28"/>
          <w:szCs w:val="28"/>
        </w:rPr>
        <w:t xml:space="preserve"> Денис </w:t>
      </w:r>
      <w:r w:rsidR="007D418E" w:rsidRPr="006F4127">
        <w:rPr>
          <w:rFonts w:ascii="Times New Roman" w:hAnsi="Times New Roman" w:cs="Times New Roman"/>
          <w:sz w:val="28"/>
          <w:szCs w:val="28"/>
        </w:rPr>
        <w:t xml:space="preserve">(Свято-Алексиевский </w:t>
      </w:r>
      <w:r w:rsidR="00D87365">
        <w:rPr>
          <w:rFonts w:ascii="Times New Roman" w:hAnsi="Times New Roman" w:cs="Times New Roman"/>
          <w:sz w:val="28"/>
          <w:szCs w:val="28"/>
        </w:rPr>
        <w:t xml:space="preserve">женский </w:t>
      </w:r>
      <w:r w:rsidR="007D418E" w:rsidRPr="006F4127">
        <w:rPr>
          <w:rFonts w:ascii="Times New Roman" w:hAnsi="Times New Roman" w:cs="Times New Roman"/>
          <w:sz w:val="28"/>
          <w:szCs w:val="28"/>
        </w:rPr>
        <w:t>монастырь г. Саратов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7D418E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294FB252" w14:textId="5C54A02B" w:rsidR="00033BC1" w:rsidRPr="006F4127" w:rsidRDefault="00033BC1" w:rsidP="00033BC1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ЩЕВЕЛЁВ</w:t>
      </w:r>
      <w:r w:rsidR="007D418E" w:rsidRPr="006F4127">
        <w:rPr>
          <w:rFonts w:ascii="Times New Roman" w:hAnsi="Times New Roman" w:cs="Times New Roman"/>
          <w:b/>
          <w:sz w:val="28"/>
          <w:szCs w:val="28"/>
        </w:rPr>
        <w:t xml:space="preserve"> Игорь </w:t>
      </w:r>
      <w:r w:rsidR="007D418E"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Свято-Троицкий кафедральный собор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7D418E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3D1768FA" w14:textId="3591714E" w:rsidR="0016263B" w:rsidRPr="006F4127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</w:t>
      </w:r>
      <w:r w:rsidR="00033BC1" w:rsidRPr="006F412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F4127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ПРОСТИТОВ</w:t>
      </w:r>
      <w:r w:rsidR="007D418E" w:rsidRPr="006F4127">
        <w:rPr>
          <w:rFonts w:ascii="Times New Roman" w:hAnsi="Times New Roman" w:cs="Times New Roman"/>
          <w:b/>
          <w:sz w:val="28"/>
          <w:szCs w:val="28"/>
        </w:rPr>
        <w:t xml:space="preserve"> Кирилл </w:t>
      </w:r>
      <w:r w:rsidR="007D418E"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Свято-Троицкий кафедральный собор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7D418E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4623258C" w14:textId="27B49574" w:rsidR="00EB6CEC" w:rsidRPr="006F4127" w:rsidRDefault="00033BC1" w:rsidP="0016263B">
      <w:pPr>
        <w:jc w:val="both"/>
        <w:rPr>
          <w:rFonts w:ascii="Times New Roman" w:hAnsi="Times New Roman" w:cs="Times New Roman"/>
          <w:sz w:val="28"/>
          <w:szCs w:val="28"/>
        </w:rPr>
      </w:pPr>
      <w:r w:rsidRPr="006F4127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F4127">
        <w:rPr>
          <w:rFonts w:ascii="Times New Roman" w:hAnsi="Times New Roman" w:cs="Times New Roman"/>
          <w:sz w:val="28"/>
          <w:szCs w:val="28"/>
        </w:rPr>
        <w:t xml:space="preserve"> — </w:t>
      </w:r>
      <w:r w:rsidR="00D87365" w:rsidRPr="006F4127">
        <w:rPr>
          <w:rFonts w:ascii="Times New Roman" w:hAnsi="Times New Roman" w:cs="Times New Roman"/>
          <w:b/>
          <w:sz w:val="28"/>
          <w:szCs w:val="28"/>
        </w:rPr>
        <w:t>МАХСУМОВ</w:t>
      </w:r>
      <w:r w:rsidR="007D418E" w:rsidRPr="006F4127">
        <w:rPr>
          <w:rFonts w:ascii="Times New Roman" w:hAnsi="Times New Roman" w:cs="Times New Roman"/>
          <w:b/>
          <w:sz w:val="28"/>
          <w:szCs w:val="28"/>
        </w:rPr>
        <w:t xml:space="preserve"> Алексей</w:t>
      </w:r>
      <w:r w:rsidRPr="006F4127">
        <w:rPr>
          <w:rFonts w:ascii="Times New Roman" w:hAnsi="Times New Roman" w:cs="Times New Roman"/>
          <w:sz w:val="28"/>
          <w:szCs w:val="28"/>
        </w:rPr>
        <w:t xml:space="preserve"> </w:t>
      </w:r>
      <w:r w:rsidR="007D418E" w:rsidRPr="006F4127">
        <w:rPr>
          <w:rFonts w:ascii="Times New Roman" w:hAnsi="Times New Roman" w:cs="Times New Roman"/>
          <w:sz w:val="28"/>
          <w:szCs w:val="28"/>
        </w:rPr>
        <w:t>(</w:t>
      </w:r>
      <w:r w:rsidR="008C31BE" w:rsidRPr="006F4127">
        <w:rPr>
          <w:rFonts w:ascii="Times New Roman" w:hAnsi="Times New Roman" w:cs="Times New Roman"/>
          <w:sz w:val="28"/>
          <w:szCs w:val="28"/>
        </w:rPr>
        <w:t>Свято-Троицкий кафедральный собор г. Покровск</w:t>
      </w:r>
      <w:r w:rsidR="00D87365">
        <w:rPr>
          <w:rFonts w:ascii="Times New Roman" w:hAnsi="Times New Roman" w:cs="Times New Roman"/>
          <w:sz w:val="28"/>
          <w:szCs w:val="28"/>
        </w:rPr>
        <w:t>а</w:t>
      </w:r>
      <w:r w:rsidR="007D418E" w:rsidRPr="006F4127">
        <w:rPr>
          <w:rFonts w:ascii="Times New Roman" w:hAnsi="Times New Roman" w:cs="Times New Roman"/>
          <w:sz w:val="28"/>
          <w:szCs w:val="28"/>
        </w:rPr>
        <w:t>)</w:t>
      </w:r>
    </w:p>
    <w:p w14:paraId="16B1A1C8" w14:textId="77777777" w:rsidR="0016263B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982323" w14:textId="77777777" w:rsidR="0016263B" w:rsidRPr="0016263B" w:rsidRDefault="0016263B" w:rsidP="001626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263B" w:rsidRPr="0016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7"/>
    <w:rsid w:val="00033BC1"/>
    <w:rsid w:val="00053C63"/>
    <w:rsid w:val="0016263B"/>
    <w:rsid w:val="00231729"/>
    <w:rsid w:val="003A02C4"/>
    <w:rsid w:val="003A0E4D"/>
    <w:rsid w:val="0045298D"/>
    <w:rsid w:val="00485A6F"/>
    <w:rsid w:val="005035E2"/>
    <w:rsid w:val="00572F84"/>
    <w:rsid w:val="006F4127"/>
    <w:rsid w:val="00722CD7"/>
    <w:rsid w:val="007D418E"/>
    <w:rsid w:val="00831FE1"/>
    <w:rsid w:val="008C31BE"/>
    <w:rsid w:val="00974201"/>
    <w:rsid w:val="00B27530"/>
    <w:rsid w:val="00BE053D"/>
    <w:rsid w:val="00D60557"/>
    <w:rsid w:val="00D87365"/>
    <w:rsid w:val="00EA29E1"/>
    <w:rsid w:val="00EB6CEC"/>
    <w:rsid w:val="00F7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890B"/>
  <w15:chartTrackingRefBased/>
  <w15:docId w15:val="{79845344-DD0A-488C-9C58-A431BF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Елена Семенова</cp:lastModifiedBy>
  <cp:revision>2</cp:revision>
  <dcterms:created xsi:type="dcterms:W3CDTF">2026-05-22T05:41:00Z</dcterms:created>
  <dcterms:modified xsi:type="dcterms:W3CDTF">2026-05-22T05:41:00Z</dcterms:modified>
</cp:coreProperties>
</file>